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8" w:rsidRDefault="00844498" w:rsidP="00844498">
      <w:pPr>
        <w:shd w:val="clear" w:color="auto" w:fill="FFFFFF"/>
        <w:rPr>
          <w:color w:val="000000"/>
          <w:sz w:val="28"/>
          <w:szCs w:val="28"/>
        </w:rPr>
      </w:pPr>
    </w:p>
    <w:p w:rsidR="00844498" w:rsidRPr="00844498" w:rsidRDefault="00844498" w:rsidP="00844498">
      <w:pPr>
        <w:tabs>
          <w:tab w:val="left" w:pos="709"/>
        </w:tabs>
        <w:ind w:left="-851" w:firstLine="851"/>
        <w:jc w:val="center"/>
        <w:rPr>
          <w:b/>
          <w:color w:val="000000"/>
          <w:sz w:val="28"/>
          <w:szCs w:val="28"/>
        </w:rPr>
      </w:pPr>
      <w:r w:rsidRPr="006405C9">
        <w:rPr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98" w:rsidRPr="004E389A" w:rsidRDefault="00844498" w:rsidP="0084449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 xml:space="preserve">АДМИНИСТРАЦИЯ </w:t>
      </w:r>
      <w:r w:rsidRPr="004E389A"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4E38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4498" w:rsidRPr="004E389A" w:rsidRDefault="00844498" w:rsidP="0084449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ОКТЯБРЬСКОГО  МУНИЦИПАЛЬНОГО РАЙОНА</w:t>
      </w:r>
    </w:p>
    <w:p w:rsidR="00844498" w:rsidRPr="004E389A" w:rsidRDefault="00844498" w:rsidP="00844498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E389A">
        <w:rPr>
          <w:rFonts w:ascii="Times New Roman" w:hAnsi="Times New Roman"/>
          <w:sz w:val="28"/>
          <w:szCs w:val="28"/>
        </w:rPr>
        <w:t>ЧЕЛЯБИНСКОЙ  ОБЛАСТИ</w:t>
      </w:r>
    </w:p>
    <w:p w:rsidR="00844498" w:rsidRPr="004E389A" w:rsidRDefault="00844498" w:rsidP="00844498">
      <w:pPr>
        <w:pStyle w:val="5"/>
        <w:tabs>
          <w:tab w:val="left" w:pos="709"/>
        </w:tabs>
        <w:spacing w:line="240" w:lineRule="exact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6B5CE2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B5CE2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844498" w:rsidRPr="006405C9" w:rsidRDefault="00844498" w:rsidP="0084449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B3581">
        <w:rPr>
          <w:b/>
          <w:color w:val="000000"/>
          <w:sz w:val="28"/>
          <w:szCs w:val="28"/>
        </w:rPr>
        <w:t>__________________________________________________________</w:t>
      </w:r>
    </w:p>
    <w:p w:rsidR="00844498" w:rsidRPr="0086359B" w:rsidRDefault="00844498" w:rsidP="00844498">
      <w:pPr>
        <w:tabs>
          <w:tab w:val="left" w:pos="709"/>
        </w:tabs>
        <w:rPr>
          <w:color w:val="0000FF"/>
          <w:sz w:val="28"/>
          <w:szCs w:val="28"/>
        </w:rPr>
      </w:pPr>
      <w:r w:rsidRPr="0086359B">
        <w:rPr>
          <w:color w:val="0000FF"/>
          <w:sz w:val="28"/>
          <w:szCs w:val="28"/>
        </w:rPr>
        <w:t xml:space="preserve">от  </w:t>
      </w:r>
      <w:r>
        <w:rPr>
          <w:color w:val="0000FF"/>
          <w:sz w:val="28"/>
          <w:szCs w:val="28"/>
        </w:rPr>
        <w:t>19.12.2016 г. № 127</w:t>
      </w:r>
    </w:p>
    <w:p w:rsidR="00844498" w:rsidRDefault="00844498" w:rsidP="00844498">
      <w:pPr>
        <w:shd w:val="clear" w:color="auto" w:fill="FFFFFF"/>
        <w:ind w:right="3415"/>
        <w:rPr>
          <w:color w:val="000000"/>
          <w:sz w:val="28"/>
          <w:szCs w:val="28"/>
        </w:rPr>
      </w:pPr>
      <w:r w:rsidRPr="00B76DDB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B76DDB">
        <w:rPr>
          <w:color w:val="000000"/>
          <w:sz w:val="28"/>
          <w:szCs w:val="28"/>
        </w:rPr>
        <w:t xml:space="preserve">Положения </w:t>
      </w:r>
    </w:p>
    <w:p w:rsidR="00844498" w:rsidRDefault="00844498" w:rsidP="00844498">
      <w:pPr>
        <w:shd w:val="clear" w:color="auto" w:fill="FFFFFF"/>
        <w:ind w:right="3415"/>
        <w:rPr>
          <w:color w:val="000000"/>
          <w:sz w:val="28"/>
          <w:szCs w:val="28"/>
        </w:rPr>
      </w:pPr>
      <w:r w:rsidRPr="00B76DDB">
        <w:rPr>
          <w:color w:val="000000"/>
          <w:sz w:val="28"/>
          <w:szCs w:val="28"/>
        </w:rPr>
        <w:t>«Об организации и осуществлении</w:t>
      </w:r>
    </w:p>
    <w:p w:rsidR="00844498" w:rsidRDefault="00844498" w:rsidP="00844498">
      <w:pPr>
        <w:shd w:val="clear" w:color="auto" w:fill="FFFFFF"/>
        <w:ind w:right="34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76DDB">
        <w:rPr>
          <w:color w:val="000000"/>
          <w:sz w:val="28"/>
          <w:szCs w:val="28"/>
        </w:rPr>
        <w:t>первичного воинского учета граждан»</w:t>
      </w:r>
    </w:p>
    <w:p w:rsidR="00844498" w:rsidRDefault="00844498" w:rsidP="00844498">
      <w:pPr>
        <w:shd w:val="clear" w:color="auto" w:fill="FFFFFF"/>
        <w:ind w:right="3415"/>
        <w:rPr>
          <w:sz w:val="28"/>
          <w:szCs w:val="28"/>
        </w:rPr>
      </w:pPr>
      <w:r w:rsidRPr="00B76DDB"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Подовинного сельского</w:t>
      </w:r>
    </w:p>
    <w:p w:rsidR="00844498" w:rsidRDefault="00844498" w:rsidP="00844498">
      <w:pPr>
        <w:shd w:val="clear" w:color="auto" w:fill="FFFFFF"/>
        <w:ind w:right="3415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01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района </w:t>
      </w:r>
    </w:p>
    <w:p w:rsidR="00844498" w:rsidRPr="00001E70" w:rsidRDefault="00844498" w:rsidP="00844498">
      <w:pPr>
        <w:shd w:val="clear" w:color="auto" w:fill="FFFFFF"/>
        <w:ind w:right="3415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44498" w:rsidRDefault="00844498" w:rsidP="008444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4498" w:rsidRDefault="00844498" w:rsidP="0084449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B76DDB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</w:t>
      </w:r>
      <w:r>
        <w:rPr>
          <w:color w:val="000000"/>
          <w:sz w:val="28"/>
          <w:szCs w:val="28"/>
        </w:rPr>
        <w:t>Об утверждении Положения о воин</w:t>
      </w:r>
      <w:r w:rsidRPr="00B76DDB">
        <w:rPr>
          <w:color w:val="000000"/>
          <w:sz w:val="28"/>
          <w:szCs w:val="28"/>
        </w:rPr>
        <w:t>ском</w:t>
      </w:r>
      <w:proofErr w:type="gramEnd"/>
      <w:r w:rsidRPr="00B76DDB">
        <w:rPr>
          <w:color w:val="000000"/>
          <w:sz w:val="28"/>
          <w:szCs w:val="28"/>
        </w:rPr>
        <w:t xml:space="preserve"> </w:t>
      </w:r>
      <w:proofErr w:type="gramStart"/>
      <w:r w:rsidRPr="00B76DDB">
        <w:rPr>
          <w:color w:val="000000"/>
          <w:sz w:val="28"/>
          <w:szCs w:val="28"/>
        </w:rPr>
        <w:t>учете</w:t>
      </w:r>
      <w:proofErr w:type="gramEnd"/>
      <w:r w:rsidRPr="00B76DDB">
        <w:rPr>
          <w:color w:val="000000"/>
          <w:sz w:val="28"/>
          <w:szCs w:val="28"/>
        </w:rPr>
        <w:t xml:space="preserve">», Устава </w:t>
      </w:r>
      <w:r w:rsidR="00C056C1">
        <w:rPr>
          <w:color w:val="000000"/>
          <w:sz w:val="28"/>
          <w:szCs w:val="28"/>
        </w:rPr>
        <w:t>Подовинного сельского поселения Октябрьского муниципального района;</w:t>
      </w:r>
    </w:p>
    <w:p w:rsidR="00844498" w:rsidRPr="00B76DDB" w:rsidRDefault="00844498" w:rsidP="008444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44498" w:rsidRPr="00B76DDB" w:rsidRDefault="00844498" w:rsidP="00844498">
      <w:pPr>
        <w:shd w:val="clear" w:color="auto" w:fill="FFFFFF"/>
        <w:rPr>
          <w:sz w:val="28"/>
          <w:szCs w:val="28"/>
        </w:rPr>
      </w:pPr>
    </w:p>
    <w:p w:rsidR="00844498" w:rsidRPr="00844498" w:rsidRDefault="00844498" w:rsidP="00844498">
      <w:pPr>
        <w:numPr>
          <w:ilvl w:val="0"/>
          <w:numId w:val="1"/>
        </w:numPr>
        <w:shd w:val="clear" w:color="auto" w:fill="FFFFFF"/>
        <w:tabs>
          <w:tab w:val="left" w:pos="485"/>
          <w:tab w:val="left" w:pos="1260"/>
          <w:tab w:val="left" w:leader="underscore" w:pos="5064"/>
        </w:tabs>
        <w:jc w:val="both"/>
        <w:rPr>
          <w:sz w:val="28"/>
          <w:szCs w:val="28"/>
        </w:rPr>
      </w:pPr>
      <w:r w:rsidRPr="00B76DDB">
        <w:rPr>
          <w:color w:val="000000"/>
          <w:sz w:val="28"/>
          <w:szCs w:val="28"/>
        </w:rPr>
        <w:t>Утвердить Положение «Об организации и осуществлении первичного воинского учета</w:t>
      </w:r>
      <w:r>
        <w:rPr>
          <w:color w:val="000000"/>
          <w:sz w:val="28"/>
          <w:szCs w:val="28"/>
        </w:rPr>
        <w:t>»</w:t>
      </w:r>
      <w:r w:rsidRPr="00B76DDB"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Подовинного сельского поселения»</w:t>
      </w:r>
      <w:r w:rsidRPr="00844498">
        <w:rPr>
          <w:color w:val="000000"/>
          <w:sz w:val="28"/>
          <w:szCs w:val="28"/>
        </w:rPr>
        <w:t xml:space="preserve"> (прилагается).</w:t>
      </w:r>
    </w:p>
    <w:p w:rsidR="00844498" w:rsidRPr="00B76DDB" w:rsidRDefault="00844498" w:rsidP="00844498">
      <w:pPr>
        <w:numPr>
          <w:ilvl w:val="0"/>
          <w:numId w:val="1"/>
        </w:numPr>
        <w:shd w:val="clear" w:color="auto" w:fill="FFFFFF"/>
        <w:tabs>
          <w:tab w:val="left" w:pos="509"/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должностную инструкцию инспектора </w:t>
      </w:r>
      <w:r w:rsidR="00C056C1">
        <w:rPr>
          <w:color w:val="000000"/>
          <w:sz w:val="28"/>
          <w:szCs w:val="28"/>
        </w:rPr>
        <w:t xml:space="preserve"> военно-учетного стола (прилагае</w:t>
      </w:r>
      <w:r w:rsidRPr="00B76DDB">
        <w:rPr>
          <w:color w:val="000000"/>
          <w:sz w:val="28"/>
          <w:szCs w:val="28"/>
        </w:rPr>
        <w:t>тся).</w:t>
      </w:r>
    </w:p>
    <w:p w:rsidR="00844498" w:rsidRDefault="00844498" w:rsidP="00844498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B76DDB">
        <w:rPr>
          <w:color w:val="000000"/>
          <w:sz w:val="28"/>
          <w:szCs w:val="28"/>
        </w:rPr>
        <w:t>Контроль за</w:t>
      </w:r>
      <w:proofErr w:type="gramEnd"/>
      <w:r w:rsidRPr="00B76DD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 оставляю за собой</w:t>
      </w:r>
    </w:p>
    <w:p w:rsidR="00844498" w:rsidRDefault="00844498" w:rsidP="00844498">
      <w:pPr>
        <w:tabs>
          <w:tab w:val="left" w:pos="1260"/>
        </w:tabs>
        <w:ind w:firstLine="360"/>
        <w:jc w:val="both"/>
        <w:rPr>
          <w:sz w:val="24"/>
          <w:szCs w:val="24"/>
        </w:rPr>
      </w:pPr>
    </w:p>
    <w:p w:rsidR="00844498" w:rsidRPr="00B76DDB" w:rsidRDefault="00844498" w:rsidP="00844498">
      <w:pPr>
        <w:tabs>
          <w:tab w:val="left" w:pos="1260"/>
        </w:tabs>
        <w:ind w:firstLine="360"/>
        <w:jc w:val="both"/>
        <w:rPr>
          <w:sz w:val="24"/>
          <w:szCs w:val="24"/>
        </w:rPr>
      </w:pPr>
    </w:p>
    <w:p w:rsidR="00844498" w:rsidRDefault="00844498" w:rsidP="00844498">
      <w:pPr>
        <w:shd w:val="clear" w:color="auto" w:fill="FFFFFF"/>
        <w:rPr>
          <w:color w:val="000000"/>
          <w:sz w:val="28"/>
          <w:szCs w:val="28"/>
        </w:rPr>
      </w:pPr>
    </w:p>
    <w:p w:rsidR="00844498" w:rsidRDefault="00844498" w:rsidP="0084449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F6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Подовинного</w:t>
      </w:r>
    </w:p>
    <w:p w:rsidR="00844498" w:rsidRPr="00F72D6A" w:rsidRDefault="00844498" w:rsidP="00844498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t xml:space="preserve">                                                                                  </w:t>
      </w:r>
      <w:proofErr w:type="spellStart"/>
      <w:r w:rsidRPr="003D264D">
        <w:rPr>
          <w:sz w:val="28"/>
          <w:szCs w:val="28"/>
        </w:rPr>
        <w:t>В.С.Кузьменко</w:t>
      </w:r>
      <w:proofErr w:type="spellEnd"/>
    </w:p>
    <w:p w:rsidR="00D7637C" w:rsidRDefault="00D7637C"/>
    <w:p w:rsidR="00B33BF9" w:rsidRDefault="00B33BF9"/>
    <w:p w:rsidR="00B33BF9" w:rsidRDefault="00B33BF9"/>
    <w:p w:rsidR="00B33BF9" w:rsidRDefault="00B33BF9"/>
    <w:p w:rsidR="00B33BF9" w:rsidRPr="007525DB" w:rsidRDefault="00B33BF9" w:rsidP="00B33BF9">
      <w:pPr>
        <w:shd w:val="clear" w:color="auto" w:fill="FFFFFF"/>
        <w:ind w:left="43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7525DB">
        <w:rPr>
          <w:color w:val="000000"/>
          <w:sz w:val="28"/>
          <w:szCs w:val="28"/>
        </w:rPr>
        <w:t>УТВЕРЖДАЮ</w:t>
      </w:r>
    </w:p>
    <w:p w:rsidR="00B33BF9" w:rsidRDefault="00B33BF9" w:rsidP="00B33BF9">
      <w:pPr>
        <w:shd w:val="clear" w:color="auto" w:fill="FFFFFF"/>
        <w:ind w:left="3960"/>
        <w:jc w:val="right"/>
        <w:rPr>
          <w:color w:val="000000"/>
          <w:sz w:val="28"/>
          <w:szCs w:val="28"/>
        </w:rPr>
      </w:pPr>
      <w:r w:rsidRPr="007525DB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Подовинного</w:t>
      </w:r>
      <w:r w:rsidRPr="007525DB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 xml:space="preserve">льского поселения                           </w:t>
      </w:r>
    </w:p>
    <w:p w:rsidR="00B33BF9" w:rsidRPr="007525DB" w:rsidRDefault="00B33BF9" w:rsidP="00B33BF9">
      <w:pPr>
        <w:shd w:val="clear" w:color="auto" w:fill="FFFFFF"/>
        <w:ind w:left="39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</w:rPr>
        <w:t>В.С.Кузьменко</w:t>
      </w:r>
      <w:proofErr w:type="spellEnd"/>
    </w:p>
    <w:p w:rsidR="00B33BF9" w:rsidRPr="007525DB" w:rsidRDefault="00B33BF9" w:rsidP="00B33BF9">
      <w:pPr>
        <w:shd w:val="clear" w:color="auto" w:fill="FFFFFF"/>
        <w:ind w:left="4320"/>
        <w:jc w:val="right"/>
        <w:rPr>
          <w:sz w:val="28"/>
          <w:szCs w:val="28"/>
        </w:rPr>
      </w:pPr>
      <w:r w:rsidRPr="007525DB">
        <w:rPr>
          <w:color w:val="000000"/>
          <w:sz w:val="28"/>
          <w:szCs w:val="28"/>
        </w:rPr>
        <w:t xml:space="preserve"> «____» ____</w:t>
      </w:r>
      <w:r>
        <w:rPr>
          <w:color w:val="000000"/>
          <w:sz w:val="28"/>
          <w:szCs w:val="28"/>
        </w:rPr>
        <w:t>_______</w:t>
      </w:r>
      <w:r w:rsidRPr="007525DB">
        <w:rPr>
          <w:color w:val="000000"/>
          <w:sz w:val="28"/>
          <w:szCs w:val="28"/>
        </w:rPr>
        <w:t>_______20</w:t>
      </w:r>
      <w:r>
        <w:rPr>
          <w:color w:val="000000"/>
          <w:sz w:val="28"/>
          <w:szCs w:val="28"/>
        </w:rPr>
        <w:t>16</w:t>
      </w:r>
      <w:r w:rsidRPr="007525DB">
        <w:rPr>
          <w:color w:val="000000"/>
          <w:sz w:val="28"/>
          <w:szCs w:val="28"/>
        </w:rPr>
        <w:t xml:space="preserve"> г.</w:t>
      </w:r>
    </w:p>
    <w:p w:rsidR="00B33BF9" w:rsidRDefault="00B33BF9" w:rsidP="00B33BF9">
      <w:pPr>
        <w:shd w:val="clear" w:color="auto" w:fill="FFFFFF"/>
        <w:tabs>
          <w:tab w:val="left" w:leader="underscore" w:pos="3950"/>
        </w:tabs>
        <w:ind w:firstLine="2174"/>
        <w:rPr>
          <w:color w:val="000000"/>
        </w:rPr>
      </w:pPr>
    </w:p>
    <w:p w:rsidR="00B33BF9" w:rsidRPr="005B00ED" w:rsidRDefault="00B33BF9" w:rsidP="00B33BF9">
      <w:pPr>
        <w:shd w:val="clear" w:color="auto" w:fill="FFFFFF"/>
        <w:tabs>
          <w:tab w:val="left" w:leader="underscore" w:pos="3950"/>
        </w:tabs>
        <w:rPr>
          <w:color w:val="000000"/>
          <w:sz w:val="28"/>
          <w:szCs w:val="28"/>
        </w:rPr>
      </w:pPr>
    </w:p>
    <w:p w:rsidR="00B33BF9" w:rsidRDefault="00B33BF9" w:rsidP="00B33BF9">
      <w:pPr>
        <w:shd w:val="clear" w:color="auto" w:fill="FFFFFF"/>
        <w:tabs>
          <w:tab w:val="left" w:leader="underscore" w:pos="3950"/>
        </w:tabs>
        <w:jc w:val="center"/>
        <w:outlineLvl w:val="0"/>
        <w:rPr>
          <w:bCs/>
          <w:color w:val="000000"/>
          <w:sz w:val="28"/>
          <w:szCs w:val="28"/>
        </w:rPr>
      </w:pPr>
      <w:bookmarkStart w:id="0" w:name="_Toc213042940"/>
      <w:r w:rsidRPr="0041319B">
        <w:rPr>
          <w:b/>
          <w:bCs/>
          <w:color w:val="000000"/>
          <w:sz w:val="28"/>
          <w:szCs w:val="28"/>
        </w:rPr>
        <w:t>ПОЛОЖЕНИЕ</w:t>
      </w:r>
      <w:r w:rsidRPr="0041319B">
        <w:rPr>
          <w:b/>
          <w:bCs/>
          <w:color w:val="000000"/>
          <w:sz w:val="28"/>
          <w:szCs w:val="28"/>
        </w:rPr>
        <w:br/>
      </w:r>
      <w:bookmarkEnd w:id="0"/>
      <w:r w:rsidRPr="00D42D09">
        <w:rPr>
          <w:bCs/>
          <w:color w:val="000000"/>
          <w:sz w:val="28"/>
          <w:szCs w:val="28"/>
        </w:rPr>
        <w:t>« Об организации и осуществления первичного воинского учета»</w:t>
      </w:r>
    </w:p>
    <w:p w:rsidR="00B33BF9" w:rsidRPr="005B00ED" w:rsidRDefault="00B33BF9" w:rsidP="00B33BF9">
      <w:pPr>
        <w:shd w:val="clear" w:color="auto" w:fill="FFFFFF"/>
        <w:tabs>
          <w:tab w:val="left" w:leader="underscore" w:pos="3950"/>
        </w:tabs>
        <w:jc w:val="center"/>
        <w:outlineLvl w:val="0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>на территории Подовинного сельского поселения</w:t>
      </w:r>
      <w:r>
        <w:rPr>
          <w:color w:val="000000"/>
          <w:sz w:val="28"/>
          <w:szCs w:val="28"/>
        </w:rPr>
        <w:t xml:space="preserve"> Октябрьского муниципального района Челябинской области</w:t>
      </w:r>
    </w:p>
    <w:p w:rsidR="00B33BF9" w:rsidRPr="005B00ED" w:rsidRDefault="00B33BF9" w:rsidP="00B33BF9">
      <w:pPr>
        <w:shd w:val="clear" w:color="auto" w:fill="FFFFFF"/>
        <w:spacing w:before="240" w:after="12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5B00ED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5B00ED">
          <w:rPr>
            <w:b/>
            <w:bCs/>
            <w:color w:val="000000"/>
            <w:sz w:val="28"/>
            <w:szCs w:val="28"/>
          </w:rPr>
          <w:t>.</w:t>
        </w:r>
      </w:smartTag>
      <w:r w:rsidRPr="005B00ED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B33BF9" w:rsidRPr="005B00ED" w:rsidRDefault="00B33BF9" w:rsidP="00B33BF9">
      <w:pPr>
        <w:numPr>
          <w:ilvl w:val="0"/>
          <w:numId w:val="2"/>
        </w:numPr>
        <w:shd w:val="clear" w:color="auto" w:fill="FFFFFF"/>
        <w:tabs>
          <w:tab w:val="left" w:leader="underscore" w:pos="1080"/>
        </w:tabs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Военно-учетный стол</w:t>
      </w:r>
      <w:r>
        <w:rPr>
          <w:color w:val="000000"/>
          <w:sz w:val="28"/>
          <w:szCs w:val="28"/>
        </w:rPr>
        <w:t xml:space="preserve"> Подовинного сельского поселения Октябрьского муниципального района Челябинской области  </w:t>
      </w:r>
      <w:r w:rsidRPr="005B00ED">
        <w:rPr>
          <w:color w:val="000000"/>
          <w:sz w:val="28"/>
          <w:szCs w:val="28"/>
        </w:rPr>
        <w:t>(далее — ВУС) является структу</w:t>
      </w:r>
      <w:r>
        <w:rPr>
          <w:color w:val="000000"/>
          <w:sz w:val="28"/>
          <w:szCs w:val="28"/>
        </w:rPr>
        <w:t>рным подразделением администрации Подовинного сельского поселения</w:t>
      </w:r>
      <w:r w:rsidRPr="005B00ED">
        <w:rPr>
          <w:color w:val="000000"/>
          <w:sz w:val="28"/>
          <w:szCs w:val="28"/>
        </w:rPr>
        <w:t>.</w:t>
      </w:r>
    </w:p>
    <w:p w:rsidR="00B33BF9" w:rsidRPr="005B00ED" w:rsidRDefault="00B33BF9" w:rsidP="00B33BF9">
      <w:pPr>
        <w:numPr>
          <w:ilvl w:val="0"/>
          <w:numId w:val="2"/>
        </w:numPr>
        <w:shd w:val="clear" w:color="auto" w:fill="FFFFFF"/>
        <w:tabs>
          <w:tab w:val="left" w:leader="underscore" w:pos="1080"/>
        </w:tabs>
        <w:jc w:val="both"/>
        <w:rPr>
          <w:color w:val="000000"/>
          <w:sz w:val="28"/>
          <w:szCs w:val="28"/>
        </w:rPr>
      </w:pPr>
      <w:proofErr w:type="gramStart"/>
      <w:r w:rsidRPr="005B00ED">
        <w:rPr>
          <w:color w:val="000000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 11</w:t>
      </w:r>
      <w:proofErr w:type="gramEnd"/>
      <w:r w:rsidRPr="005B00ED">
        <w:rPr>
          <w:color w:val="000000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2006 г"/>
        </w:smartTagPr>
        <w:r w:rsidRPr="005B00ED">
          <w:rPr>
            <w:color w:val="000000"/>
            <w:sz w:val="28"/>
            <w:szCs w:val="28"/>
          </w:rPr>
          <w:t>2006 г</w:t>
        </w:r>
      </w:smartTag>
      <w:r w:rsidRPr="005B00ED">
        <w:rPr>
          <w:color w:val="000000"/>
          <w:sz w:val="28"/>
          <w:szCs w:val="28"/>
        </w:rPr>
        <w:t xml:space="preserve">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</w:t>
      </w:r>
      <w:r>
        <w:rPr>
          <w:color w:val="000000"/>
          <w:sz w:val="28"/>
          <w:szCs w:val="28"/>
        </w:rPr>
        <w:t>Челябинской</w:t>
      </w:r>
      <w:r w:rsidRPr="005B00ED">
        <w:rPr>
          <w:color w:val="000000"/>
          <w:sz w:val="28"/>
          <w:szCs w:val="28"/>
        </w:rPr>
        <w:t xml:space="preserve"> области, Уставо</w:t>
      </w:r>
      <w:r>
        <w:rPr>
          <w:color w:val="000000"/>
          <w:sz w:val="28"/>
          <w:szCs w:val="28"/>
        </w:rPr>
        <w:t>м Подовинного сельского поселения Октябрьского муниципального района</w:t>
      </w:r>
      <w:r w:rsidRPr="005B00ED">
        <w:rPr>
          <w:color w:val="000000"/>
          <w:sz w:val="28"/>
          <w:szCs w:val="28"/>
        </w:rPr>
        <w:t>, иными нормативными правовыми актами органов местного самоуправления, а также настоящим</w:t>
      </w:r>
      <w:proofErr w:type="gramEnd"/>
      <w:r w:rsidRPr="005B00ED">
        <w:rPr>
          <w:color w:val="000000"/>
          <w:sz w:val="28"/>
          <w:szCs w:val="28"/>
        </w:rPr>
        <w:t xml:space="preserve"> Положением.</w:t>
      </w:r>
    </w:p>
    <w:p w:rsidR="00B33BF9" w:rsidRPr="005B00ED" w:rsidRDefault="00B33BF9" w:rsidP="00B33BF9">
      <w:pPr>
        <w:numPr>
          <w:ilvl w:val="0"/>
          <w:numId w:val="2"/>
        </w:numPr>
        <w:shd w:val="clear" w:color="auto" w:fill="FFFFFF"/>
        <w:tabs>
          <w:tab w:val="left" w:leader="underscore" w:pos="1080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>о ВУС утверждается Главой Подовинного сельского поселения.</w:t>
      </w:r>
    </w:p>
    <w:p w:rsidR="00B33BF9" w:rsidRPr="005B00ED" w:rsidRDefault="00B33BF9" w:rsidP="00B33BF9">
      <w:pPr>
        <w:shd w:val="clear" w:color="auto" w:fill="FFFFFF"/>
        <w:spacing w:before="240" w:after="120"/>
        <w:jc w:val="center"/>
        <w:rPr>
          <w:b/>
          <w:bCs/>
          <w:sz w:val="28"/>
          <w:szCs w:val="28"/>
        </w:rPr>
      </w:pPr>
      <w:r w:rsidRPr="005B00ED">
        <w:rPr>
          <w:b/>
          <w:bCs/>
          <w:color w:val="000000"/>
          <w:sz w:val="28"/>
          <w:szCs w:val="28"/>
          <w:lang w:val="en-US"/>
        </w:rPr>
        <w:t>II</w:t>
      </w:r>
      <w:r w:rsidRPr="005B00ED">
        <w:rPr>
          <w:b/>
          <w:bCs/>
          <w:color w:val="000000"/>
          <w:sz w:val="28"/>
          <w:szCs w:val="28"/>
        </w:rPr>
        <w:t>. ОСНОВНЫЕ ЗАДАЧИ</w:t>
      </w:r>
    </w:p>
    <w:p w:rsidR="00B33BF9" w:rsidRPr="005B00ED" w:rsidRDefault="00B33BF9" w:rsidP="00B33BF9">
      <w:pPr>
        <w:numPr>
          <w:ilvl w:val="0"/>
          <w:numId w:val="3"/>
        </w:numPr>
        <w:shd w:val="clear" w:color="auto" w:fill="FFFFFF"/>
        <w:tabs>
          <w:tab w:val="left" w:pos="1440"/>
        </w:tabs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Основными задачами ВУС являются: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B00ED"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Pr="005B00ED">
        <w:rPr>
          <w:color w:val="000000"/>
          <w:sz w:val="28"/>
          <w:szCs w:val="28"/>
        </w:rPr>
        <w:lastRenderedPageBreak/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B00ED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3BF9" w:rsidRPr="005B00ED" w:rsidRDefault="00B33BF9" w:rsidP="00B33BF9">
      <w:pPr>
        <w:shd w:val="clear" w:color="auto" w:fill="FFFFFF"/>
        <w:spacing w:before="240" w:after="120"/>
        <w:jc w:val="center"/>
        <w:rPr>
          <w:sz w:val="28"/>
          <w:szCs w:val="28"/>
        </w:rPr>
      </w:pPr>
      <w:r w:rsidRPr="005B00ED">
        <w:rPr>
          <w:b/>
          <w:bCs/>
          <w:color w:val="000000"/>
          <w:sz w:val="28"/>
          <w:szCs w:val="28"/>
          <w:lang w:val="en-US"/>
        </w:rPr>
        <w:t xml:space="preserve">III. </w:t>
      </w:r>
      <w:r w:rsidRPr="005B00ED">
        <w:rPr>
          <w:b/>
          <w:bCs/>
          <w:color w:val="000000"/>
          <w:sz w:val="28"/>
          <w:szCs w:val="28"/>
        </w:rPr>
        <w:t>ФУНКЦИИ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 xml:space="preserve">Своевременно вносить изменения в сведения, содержащиеся в </w:t>
      </w:r>
      <w:proofErr w:type="gramStart"/>
      <w:r w:rsidRPr="005B00ED">
        <w:rPr>
          <w:color w:val="000000"/>
          <w:sz w:val="28"/>
          <w:szCs w:val="28"/>
        </w:rPr>
        <w:t xml:space="preserve">до </w:t>
      </w:r>
      <w:proofErr w:type="spellStart"/>
      <w:r w:rsidRPr="005B00ED">
        <w:rPr>
          <w:color w:val="000000"/>
          <w:sz w:val="28"/>
          <w:szCs w:val="28"/>
        </w:rPr>
        <w:t>кументах</w:t>
      </w:r>
      <w:proofErr w:type="spellEnd"/>
      <w:proofErr w:type="gramEnd"/>
      <w:r w:rsidRPr="005B00ED">
        <w:rPr>
          <w:color w:val="000000"/>
          <w:sz w:val="28"/>
          <w:szCs w:val="28"/>
        </w:rPr>
        <w:t xml:space="preserve"> первичного воинского учета, и в 2-недельный срок сообщать о внесенных изменениях в военный комиссариат.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>Ежегодно представлять в военный комиссариат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B33BF9" w:rsidRPr="005B00ED" w:rsidRDefault="00B33BF9" w:rsidP="00B33BF9">
      <w:pPr>
        <w:numPr>
          <w:ilvl w:val="0"/>
          <w:numId w:val="4"/>
        </w:numPr>
        <w:shd w:val="clear" w:color="auto" w:fill="FFFFFF"/>
        <w:tabs>
          <w:tab w:val="left" w:pos="629"/>
        </w:tabs>
        <w:jc w:val="both"/>
        <w:rPr>
          <w:color w:val="000000"/>
          <w:sz w:val="28"/>
          <w:szCs w:val="28"/>
        </w:rPr>
      </w:pPr>
      <w:r w:rsidRPr="005B00ED">
        <w:rPr>
          <w:color w:val="000000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5B00ED">
        <w:rPr>
          <w:color w:val="000000"/>
          <w:sz w:val="28"/>
          <w:szCs w:val="28"/>
        </w:rPr>
        <w:t>контроль за</w:t>
      </w:r>
      <w:proofErr w:type="gramEnd"/>
      <w:r w:rsidRPr="005B00ED">
        <w:rPr>
          <w:color w:val="000000"/>
          <w:sz w:val="28"/>
          <w:szCs w:val="28"/>
        </w:rPr>
        <w:t xml:space="preserve"> их исполнением.</w:t>
      </w:r>
    </w:p>
    <w:p w:rsidR="00B33BF9" w:rsidRPr="0041319B" w:rsidRDefault="00B33BF9" w:rsidP="00B33BF9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286E31">
        <w:rPr>
          <w:color w:val="000000"/>
          <w:sz w:val="28"/>
          <w:szCs w:val="28"/>
        </w:rPr>
        <w:br w:type="page"/>
      </w:r>
      <w:r w:rsidRPr="0041319B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41319B">
        <w:rPr>
          <w:b/>
          <w:bCs/>
          <w:color w:val="000000"/>
          <w:sz w:val="28"/>
          <w:szCs w:val="28"/>
        </w:rPr>
        <w:t>. ПРАВА</w:t>
      </w:r>
    </w:p>
    <w:p w:rsidR="00B33BF9" w:rsidRPr="005B00ED" w:rsidRDefault="00B33BF9" w:rsidP="00B33BF9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Для плановой и целенаправленной работы ВУС имеет право: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</w:t>
      </w:r>
      <w:r w:rsidRPr="005B00ED">
        <w:rPr>
          <w:color w:val="000000"/>
          <w:sz w:val="28"/>
          <w:szCs w:val="28"/>
        </w:rPr>
        <w:softHyphen/>
        <w:t>жения по сводным планам мероприятий и информацию об их выполне</w:t>
      </w:r>
      <w:r w:rsidRPr="005B00ED">
        <w:rPr>
          <w:color w:val="000000"/>
          <w:sz w:val="28"/>
          <w:szCs w:val="28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B33BF9" w:rsidRPr="005B00ED" w:rsidRDefault="00B33BF9" w:rsidP="00B33BF9">
      <w:pPr>
        <w:shd w:val="clear" w:color="auto" w:fill="FFFFFF"/>
        <w:ind w:firstLine="720"/>
        <w:jc w:val="both"/>
        <w:rPr>
          <w:sz w:val="28"/>
          <w:szCs w:val="28"/>
        </w:rPr>
      </w:pPr>
      <w:r w:rsidRPr="005B00ED">
        <w:rPr>
          <w:color w:val="000000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B33BF9" w:rsidRPr="005B00ED" w:rsidRDefault="00B33BF9" w:rsidP="00B33BF9">
      <w:pPr>
        <w:shd w:val="clear" w:color="auto" w:fill="FFFFFF"/>
        <w:spacing w:before="240" w:after="120"/>
        <w:jc w:val="center"/>
        <w:rPr>
          <w:b/>
          <w:bCs/>
          <w:sz w:val="28"/>
          <w:szCs w:val="28"/>
        </w:rPr>
      </w:pPr>
      <w:r w:rsidRPr="005B00ED">
        <w:rPr>
          <w:b/>
          <w:bCs/>
          <w:color w:val="000000"/>
          <w:sz w:val="28"/>
          <w:szCs w:val="28"/>
          <w:lang w:val="en-US"/>
        </w:rPr>
        <w:t xml:space="preserve">V. </w:t>
      </w:r>
      <w:r w:rsidRPr="005B00ED">
        <w:rPr>
          <w:b/>
          <w:bCs/>
          <w:color w:val="000000"/>
          <w:sz w:val="28"/>
          <w:szCs w:val="28"/>
        </w:rPr>
        <w:t>РУКОВОДСТВО</w:t>
      </w:r>
    </w:p>
    <w:p w:rsidR="00B33BF9" w:rsidRPr="005B00ED" w:rsidRDefault="00B33BF9" w:rsidP="00B33BF9">
      <w:pPr>
        <w:numPr>
          <w:ilvl w:val="0"/>
          <w:numId w:val="6"/>
        </w:numPr>
        <w:shd w:val="clear" w:color="auto" w:fill="FFFFFF"/>
        <w:tabs>
          <w:tab w:val="left" w:pos="6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Возглавляет ВУС инспектор</w:t>
      </w:r>
      <w:r w:rsidRPr="005B00ED">
        <w:rPr>
          <w:color w:val="000000"/>
          <w:sz w:val="28"/>
          <w:szCs w:val="28"/>
        </w:rPr>
        <w:t xml:space="preserve"> военно-у</w:t>
      </w:r>
      <w:r>
        <w:rPr>
          <w:color w:val="000000"/>
          <w:sz w:val="28"/>
          <w:szCs w:val="28"/>
        </w:rPr>
        <w:t>четного стола Подовинного сельского поселения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инспектор). Инспектор</w:t>
      </w:r>
      <w:r w:rsidRPr="005B00ED">
        <w:rPr>
          <w:color w:val="000000"/>
          <w:sz w:val="28"/>
          <w:szCs w:val="28"/>
        </w:rPr>
        <w:t xml:space="preserve"> назначается на должность и освобож</w:t>
      </w:r>
      <w:r>
        <w:rPr>
          <w:color w:val="000000"/>
          <w:sz w:val="28"/>
          <w:szCs w:val="28"/>
        </w:rPr>
        <w:t>дается от должности Главой Подовинного сельского поселения</w:t>
      </w:r>
      <w:r w:rsidRPr="005B00ED">
        <w:rPr>
          <w:color w:val="000000"/>
          <w:sz w:val="28"/>
          <w:szCs w:val="28"/>
        </w:rPr>
        <w:t>.</w:t>
      </w:r>
    </w:p>
    <w:p w:rsidR="00B33BF9" w:rsidRPr="005B00ED" w:rsidRDefault="00B33BF9" w:rsidP="00B33BF9">
      <w:pPr>
        <w:numPr>
          <w:ilvl w:val="0"/>
          <w:numId w:val="6"/>
        </w:num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Pr="005B00ED">
        <w:rPr>
          <w:color w:val="000000"/>
          <w:sz w:val="28"/>
          <w:szCs w:val="28"/>
        </w:rPr>
        <w:t xml:space="preserve"> находится в непосредственном подчинени</w:t>
      </w:r>
      <w:r>
        <w:rPr>
          <w:color w:val="000000"/>
          <w:sz w:val="28"/>
          <w:szCs w:val="28"/>
        </w:rPr>
        <w:t>и администрации Подовинного сельского поселения</w:t>
      </w:r>
      <w:r w:rsidRPr="005B00ED">
        <w:rPr>
          <w:color w:val="000000"/>
          <w:sz w:val="28"/>
          <w:szCs w:val="28"/>
        </w:rPr>
        <w:t>.</w:t>
      </w:r>
    </w:p>
    <w:p w:rsidR="00B33BF9" w:rsidRDefault="00B33BF9"/>
    <w:sectPr w:rsidR="00B33BF9" w:rsidSect="00A6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5D92"/>
    <w:multiLevelType w:val="hybridMultilevel"/>
    <w:tmpl w:val="D9620230"/>
    <w:lvl w:ilvl="0" w:tplc="EA08FAD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92DA5"/>
    <w:multiLevelType w:val="hybridMultilevel"/>
    <w:tmpl w:val="16B20F62"/>
    <w:lvl w:ilvl="0" w:tplc="059A47DA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347B8"/>
    <w:multiLevelType w:val="hybridMultilevel"/>
    <w:tmpl w:val="85CE96D6"/>
    <w:lvl w:ilvl="0" w:tplc="1802884A">
      <w:start w:val="1"/>
      <w:numFmt w:val="decimal"/>
      <w:lvlText w:val="5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32E48"/>
    <w:multiLevelType w:val="hybridMultilevel"/>
    <w:tmpl w:val="341C80A6"/>
    <w:lvl w:ilvl="0" w:tplc="E8988DC8">
      <w:start w:val="1"/>
      <w:numFmt w:val="decimal"/>
      <w:lvlText w:val="3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DDB86CE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25833"/>
    <w:multiLevelType w:val="hybridMultilevel"/>
    <w:tmpl w:val="F1E81760"/>
    <w:lvl w:ilvl="0" w:tplc="22D4AA96">
      <w:start w:val="1"/>
      <w:numFmt w:val="decimal"/>
      <w:lvlText w:val="1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98"/>
    <w:rsid w:val="00402197"/>
    <w:rsid w:val="007D55D7"/>
    <w:rsid w:val="00844498"/>
    <w:rsid w:val="009B764E"/>
    <w:rsid w:val="00A658AC"/>
    <w:rsid w:val="00B33BF9"/>
    <w:rsid w:val="00C056C1"/>
    <w:rsid w:val="00C4344D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49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44498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444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4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2016-12-19T11:23:00Z</cp:lastPrinted>
  <dcterms:created xsi:type="dcterms:W3CDTF">2016-12-19T09:13:00Z</dcterms:created>
  <dcterms:modified xsi:type="dcterms:W3CDTF">2016-12-30T06:07:00Z</dcterms:modified>
</cp:coreProperties>
</file>